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FBE13" w14:textId="4AEBE696" w:rsidR="00F502CE" w:rsidRPr="002013CD" w:rsidRDefault="002013CD" w:rsidP="00C61FE3">
      <w:pPr>
        <w:jc w:val="both"/>
        <w:rPr>
          <w:rFonts w:cs="B Titr"/>
          <w:sz w:val="24"/>
          <w:szCs w:val="24"/>
          <w:rtl/>
        </w:rPr>
      </w:pPr>
      <w:r w:rsidRPr="002013CD">
        <w:rPr>
          <w:rFonts w:cs="B Titr" w:hint="cs"/>
          <w:sz w:val="24"/>
          <w:szCs w:val="24"/>
          <w:rtl/>
        </w:rPr>
        <w:t xml:space="preserve">برگزاری وبینار کشوری </w:t>
      </w:r>
      <w:r w:rsidR="00F502CE" w:rsidRPr="002013CD">
        <w:rPr>
          <w:rFonts w:cs="B Titr" w:hint="cs"/>
          <w:sz w:val="24"/>
          <w:szCs w:val="24"/>
          <w:rtl/>
        </w:rPr>
        <w:t>بررسی و تاًیید ماهیت خیریه بودن م</w:t>
      </w:r>
      <w:r w:rsidR="00C7794E">
        <w:rPr>
          <w:rFonts w:cs="B Titr" w:hint="cs"/>
          <w:sz w:val="24"/>
          <w:szCs w:val="24"/>
          <w:rtl/>
        </w:rPr>
        <w:t>ؤ</w:t>
      </w:r>
      <w:r w:rsidR="00F502CE" w:rsidRPr="002013CD">
        <w:rPr>
          <w:rFonts w:cs="B Titr" w:hint="cs"/>
          <w:sz w:val="24"/>
          <w:szCs w:val="24"/>
          <w:rtl/>
        </w:rPr>
        <w:t>سسات پزشکی</w:t>
      </w:r>
    </w:p>
    <w:p w14:paraId="20CBA317" w14:textId="25996C32" w:rsidR="00F502CE" w:rsidRPr="00F502CE" w:rsidRDefault="002013CD" w:rsidP="00C61FE3">
      <w:p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وبینار آشنایی و آموزش همکاران حوزه های متناظر اداره سازمان های مردم نهاد و خیرین سلامت </w:t>
      </w:r>
      <w:r w:rsidR="001C1691">
        <w:rPr>
          <w:rFonts w:cs="B Nazanin" w:hint="cs"/>
          <w:sz w:val="24"/>
          <w:szCs w:val="24"/>
          <w:rtl/>
        </w:rPr>
        <w:t>با موضوع</w:t>
      </w:r>
      <w:r>
        <w:rPr>
          <w:rFonts w:cs="B Nazanin" w:hint="cs"/>
          <w:sz w:val="24"/>
          <w:szCs w:val="24"/>
          <w:rtl/>
        </w:rPr>
        <w:t xml:space="preserve"> </w:t>
      </w:r>
      <w:r w:rsidRPr="00F502CE">
        <w:rPr>
          <w:rFonts w:cs="B Nazanin" w:hint="cs"/>
          <w:sz w:val="24"/>
          <w:szCs w:val="24"/>
          <w:rtl/>
        </w:rPr>
        <w:t>بررسی و تاًیید ماهیت خیریه بودن م</w:t>
      </w:r>
      <w:r w:rsidR="002C4924">
        <w:rPr>
          <w:rFonts w:cs="B Nazanin" w:hint="cs"/>
          <w:sz w:val="24"/>
          <w:szCs w:val="24"/>
          <w:rtl/>
        </w:rPr>
        <w:t>ؤ</w:t>
      </w:r>
      <w:bookmarkStart w:id="0" w:name="_GoBack"/>
      <w:bookmarkEnd w:id="0"/>
      <w:r w:rsidRPr="00F502CE">
        <w:rPr>
          <w:rFonts w:cs="B Nazanin" w:hint="cs"/>
          <w:sz w:val="24"/>
          <w:szCs w:val="24"/>
          <w:rtl/>
        </w:rPr>
        <w:t>سسات پزشکی</w:t>
      </w:r>
      <w:r>
        <w:rPr>
          <w:rFonts w:cs="B Nazanin" w:hint="cs"/>
          <w:sz w:val="24"/>
          <w:szCs w:val="24"/>
          <w:rtl/>
        </w:rPr>
        <w:t xml:space="preserve">، توسط </w:t>
      </w:r>
      <w:r w:rsidR="00DE10D4">
        <w:rPr>
          <w:rFonts w:cs="B Nazanin" w:hint="cs"/>
          <w:sz w:val="24"/>
          <w:szCs w:val="24"/>
          <w:rtl/>
        </w:rPr>
        <w:t xml:space="preserve">اداره کل حوزه خیرین </w:t>
      </w:r>
      <w:r>
        <w:rPr>
          <w:rFonts w:cs="B Nazanin" w:hint="cs"/>
          <w:sz w:val="24"/>
          <w:szCs w:val="24"/>
          <w:rtl/>
        </w:rPr>
        <w:t xml:space="preserve">وزارت بهداشت برگزار گردید. </w:t>
      </w:r>
      <w:r w:rsidR="00362B84">
        <w:rPr>
          <w:rFonts w:cs="B Nazanin" w:hint="cs"/>
          <w:sz w:val="24"/>
          <w:szCs w:val="24"/>
          <w:rtl/>
        </w:rPr>
        <w:t xml:space="preserve">در این جلسه مباحث آیین نامه مراکز درمانی خیریه توسط کارشناسان حوزه خیرین وزارت ارائه گردید. </w:t>
      </w:r>
      <w:r w:rsidR="00F502CE">
        <w:rPr>
          <w:rFonts w:cs="B Nazanin" w:hint="cs"/>
          <w:sz w:val="24"/>
          <w:szCs w:val="24"/>
          <w:rtl/>
        </w:rPr>
        <w:t xml:space="preserve">در </w:t>
      </w:r>
      <w:r>
        <w:rPr>
          <w:rFonts w:cs="B Nazanin" w:hint="cs"/>
          <w:sz w:val="24"/>
          <w:szCs w:val="24"/>
          <w:rtl/>
        </w:rPr>
        <w:t xml:space="preserve">این وبینار با پشتیبانی و مساعدت </w:t>
      </w:r>
      <w:r w:rsidR="001C1691">
        <w:rPr>
          <w:rFonts w:cs="B Nazanin" w:hint="cs"/>
          <w:sz w:val="24"/>
          <w:szCs w:val="24"/>
          <w:rtl/>
        </w:rPr>
        <w:t>کارشناسان آ</w:t>
      </w:r>
      <w:r>
        <w:rPr>
          <w:rFonts w:cs="B Nazanin" w:hint="cs"/>
          <w:sz w:val="24"/>
          <w:szCs w:val="24"/>
          <w:rtl/>
        </w:rPr>
        <w:t>ی تی دانشگاه و</w:t>
      </w:r>
      <w:r w:rsidR="001C1691">
        <w:rPr>
          <w:rFonts w:cs="B Nazanin" w:hint="cs"/>
          <w:sz w:val="24"/>
          <w:szCs w:val="24"/>
          <w:rtl/>
        </w:rPr>
        <w:t xml:space="preserve"> آی تی</w:t>
      </w:r>
      <w:r>
        <w:rPr>
          <w:rFonts w:cs="B Nazanin" w:hint="cs"/>
          <w:sz w:val="24"/>
          <w:szCs w:val="24"/>
          <w:rtl/>
        </w:rPr>
        <w:t xml:space="preserve"> مرکز مشارکت های اجتماعی دانشگاه، </w:t>
      </w:r>
      <w:r w:rsidR="00F502CE">
        <w:rPr>
          <w:rFonts w:cs="B Nazanin" w:hint="cs"/>
          <w:sz w:val="24"/>
          <w:szCs w:val="24"/>
          <w:rtl/>
        </w:rPr>
        <w:t xml:space="preserve">جناب آقای </w:t>
      </w:r>
      <w:r>
        <w:rPr>
          <w:rFonts w:cs="B Nazanin" w:hint="cs"/>
          <w:sz w:val="24"/>
          <w:szCs w:val="24"/>
          <w:rtl/>
        </w:rPr>
        <w:t xml:space="preserve">مهندس </w:t>
      </w:r>
      <w:r w:rsidR="001C1691">
        <w:rPr>
          <w:rFonts w:cs="B Nazanin" w:hint="cs"/>
          <w:sz w:val="24"/>
          <w:szCs w:val="24"/>
          <w:rtl/>
        </w:rPr>
        <w:t xml:space="preserve">صادق </w:t>
      </w:r>
      <w:r w:rsidR="00F502CE">
        <w:rPr>
          <w:rFonts w:cs="B Nazanin" w:hint="cs"/>
          <w:sz w:val="24"/>
          <w:szCs w:val="24"/>
          <w:rtl/>
        </w:rPr>
        <w:t>سرحدی سرپرست اداره سازمان های مردم نهاد و خیرین</w:t>
      </w:r>
      <w:r w:rsidR="001C1691">
        <w:rPr>
          <w:rFonts w:cs="B Nazanin" w:hint="cs"/>
          <w:sz w:val="24"/>
          <w:szCs w:val="24"/>
          <w:rtl/>
        </w:rPr>
        <w:t xml:space="preserve"> سلامت</w:t>
      </w:r>
      <w:r w:rsidR="00F502CE">
        <w:rPr>
          <w:rFonts w:cs="B Nazanin" w:hint="cs"/>
          <w:sz w:val="24"/>
          <w:szCs w:val="24"/>
          <w:rtl/>
        </w:rPr>
        <w:t xml:space="preserve"> و سرکار خانم سودابه شاهمرادیان کارشناس سازمان های مردم نهاد</w:t>
      </w:r>
      <w:r>
        <w:rPr>
          <w:rFonts w:cs="B Nazanin" w:hint="cs"/>
          <w:sz w:val="24"/>
          <w:szCs w:val="24"/>
          <w:rtl/>
        </w:rPr>
        <w:t xml:space="preserve"> شرکت و حضور داشتند.</w:t>
      </w:r>
    </w:p>
    <w:sectPr w:rsidR="00F502CE" w:rsidRPr="00F502CE" w:rsidSect="00C553F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CE"/>
    <w:rsid w:val="001C1691"/>
    <w:rsid w:val="002013CD"/>
    <w:rsid w:val="002C4924"/>
    <w:rsid w:val="00362B84"/>
    <w:rsid w:val="00C553F7"/>
    <w:rsid w:val="00C61FE3"/>
    <w:rsid w:val="00C7794E"/>
    <w:rsid w:val="00DC7BFE"/>
    <w:rsid w:val="00DE10D4"/>
    <w:rsid w:val="00E64F5A"/>
    <w:rsid w:val="00F5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A91CE"/>
  <w15:chartTrackingRefBased/>
  <w15:docId w15:val="{3C66B06A-E609-47C7-8973-2C8734E4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NikAndish</cp:lastModifiedBy>
  <cp:revision>9</cp:revision>
  <dcterms:created xsi:type="dcterms:W3CDTF">2021-02-03T07:07:00Z</dcterms:created>
  <dcterms:modified xsi:type="dcterms:W3CDTF">2021-07-18T03:14:00Z</dcterms:modified>
</cp:coreProperties>
</file>